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6FF7E" w14:textId="2273BF6D" w:rsidR="00FC234B" w:rsidRDefault="001A6BCC" w:rsidP="00FC23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838E9D" wp14:editId="1E469EFE">
            <wp:extent cx="6772940" cy="3270693"/>
            <wp:effectExtent l="0" t="0" r="0" b="635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073" cy="328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A68D" w14:textId="03CC4D85" w:rsidR="008D1B4C" w:rsidRDefault="008D1B4C" w:rsidP="00FC234B">
      <w:pPr>
        <w:rPr>
          <w:sz w:val="28"/>
          <w:szCs w:val="28"/>
        </w:rPr>
      </w:pPr>
    </w:p>
    <w:p w14:paraId="16A8932C" w14:textId="6CF74151" w:rsidR="008D1B4C" w:rsidRDefault="008D1B4C" w:rsidP="00FC234B">
      <w:pPr>
        <w:rPr>
          <w:sz w:val="28"/>
          <w:szCs w:val="28"/>
        </w:rPr>
      </w:pPr>
      <w:r>
        <w:rPr>
          <w:sz w:val="28"/>
          <w:szCs w:val="28"/>
        </w:rPr>
        <w:t xml:space="preserve">Official Program Website: </w:t>
      </w:r>
      <w:hyperlink r:id="rId5" w:history="1">
        <w:r w:rsidRPr="00F0226C">
          <w:rPr>
            <w:rStyle w:val="Hyperlink"/>
            <w:sz w:val="28"/>
            <w:szCs w:val="28"/>
          </w:rPr>
          <w:t>https://www.destinationcolorado.com/coloradomeetingincentive/</w:t>
        </w:r>
      </w:hyperlink>
      <w:r>
        <w:rPr>
          <w:sz w:val="28"/>
          <w:szCs w:val="28"/>
        </w:rPr>
        <w:t xml:space="preserve"> </w:t>
      </w:r>
    </w:p>
    <w:p w14:paraId="0B21ED8D" w14:textId="20AB82CC" w:rsidR="008D1B4C" w:rsidRPr="00EA2088" w:rsidRDefault="00EA2088" w:rsidP="00FC234B">
      <w:pPr>
        <w:rPr>
          <w:sz w:val="22"/>
          <w:szCs w:val="22"/>
        </w:rPr>
      </w:pPr>
      <w:r w:rsidRPr="00EA2088">
        <w:rPr>
          <w:sz w:val="22"/>
          <w:szCs w:val="22"/>
        </w:rPr>
        <w:t xml:space="preserve">All resources needed to apply for the program are maintained on this site. </w:t>
      </w:r>
      <w:r w:rsidR="008D1B4C" w:rsidRPr="00EA2088">
        <w:rPr>
          <w:sz w:val="22"/>
          <w:szCs w:val="22"/>
        </w:rPr>
        <w:t>It is important to direct inquiries to this central website for program and application information</w:t>
      </w:r>
      <w:r w:rsidRPr="00EA2088">
        <w:rPr>
          <w:sz w:val="22"/>
          <w:szCs w:val="22"/>
        </w:rPr>
        <w:t xml:space="preserve"> as updates and modifications to program materials and guidelines will be managed here</w:t>
      </w:r>
      <w:r w:rsidR="008D1B4C" w:rsidRPr="00EA2088">
        <w:rPr>
          <w:sz w:val="22"/>
          <w:szCs w:val="22"/>
        </w:rPr>
        <w:t xml:space="preserve">. </w:t>
      </w:r>
    </w:p>
    <w:p w14:paraId="105878FE" w14:textId="2D26595A" w:rsidR="001A6BCC" w:rsidRDefault="001A6BCC" w:rsidP="00FC234B"/>
    <w:p w14:paraId="0644853D" w14:textId="76F454F2" w:rsidR="00FC234B" w:rsidRPr="00FC234B" w:rsidRDefault="00FC234B" w:rsidP="00FC234B">
      <w:pPr>
        <w:rPr>
          <w:sz w:val="28"/>
          <w:szCs w:val="28"/>
        </w:rPr>
      </w:pPr>
      <w:r w:rsidRPr="00FC234B">
        <w:rPr>
          <w:sz w:val="28"/>
          <w:szCs w:val="28"/>
        </w:rPr>
        <w:t>Organic Social Copy</w:t>
      </w:r>
    </w:p>
    <w:p w14:paraId="0DB83467" w14:textId="77777777" w:rsidR="00FC234B" w:rsidRPr="00EA2088" w:rsidRDefault="00FC234B" w:rsidP="00FC234B">
      <w:pPr>
        <w:shd w:val="clear" w:color="auto" w:fill="FFFFFF"/>
        <w:rPr>
          <w:sz w:val="22"/>
          <w:szCs w:val="22"/>
        </w:rPr>
      </w:pPr>
      <w:r w:rsidRPr="00EA2088">
        <w:rPr>
          <w:b/>
          <w:bCs/>
          <w:sz w:val="22"/>
          <w:szCs w:val="22"/>
        </w:rPr>
        <w:t>It pays to bring your next meeting or event to Colorado</w:t>
      </w:r>
    </w:p>
    <w:p w14:paraId="6EBF1294" w14:textId="53F2C8A0" w:rsidR="00FC234B" w:rsidRPr="00EA2088" w:rsidRDefault="00FC234B" w:rsidP="00FC234B">
      <w:pPr>
        <w:rPr>
          <w:sz w:val="22"/>
          <w:szCs w:val="22"/>
        </w:rPr>
      </w:pPr>
      <w:r w:rsidRPr="00EA2088">
        <w:rPr>
          <w:sz w:val="22"/>
          <w:szCs w:val="22"/>
        </w:rPr>
        <w:t xml:space="preserve">The Meeting and Events Incentive Program provides pre-approved applicants with a </w:t>
      </w:r>
      <w:r w:rsidR="00335BA6">
        <w:rPr>
          <w:sz w:val="22"/>
          <w:szCs w:val="22"/>
        </w:rPr>
        <w:t xml:space="preserve">10% </w:t>
      </w:r>
      <w:r w:rsidRPr="00EA2088">
        <w:rPr>
          <w:sz w:val="22"/>
          <w:szCs w:val="22"/>
        </w:rPr>
        <w:t xml:space="preserve">rebate </w:t>
      </w:r>
      <w:r w:rsidR="00335BA6" w:rsidRPr="00335BA6">
        <w:rPr>
          <w:b/>
          <w:bCs/>
          <w:sz w:val="22"/>
          <w:szCs w:val="22"/>
        </w:rPr>
        <w:t>up to</w:t>
      </w:r>
      <w:r w:rsidRPr="00335BA6">
        <w:rPr>
          <w:b/>
          <w:bCs/>
          <w:sz w:val="22"/>
          <w:szCs w:val="22"/>
        </w:rPr>
        <w:t xml:space="preserve"> $100,000</w:t>
      </w:r>
      <w:r w:rsidRPr="00EA2088">
        <w:rPr>
          <w:sz w:val="22"/>
          <w:szCs w:val="22"/>
        </w:rPr>
        <w:t xml:space="preserve"> against </w:t>
      </w:r>
      <w:hyperlink r:id="rId6" w:history="1">
        <w:r w:rsidRPr="004177E0">
          <w:rPr>
            <w:rStyle w:val="Hyperlink"/>
            <w:sz w:val="22"/>
            <w:szCs w:val="22"/>
          </w:rPr>
          <w:t>eligible costs</w:t>
        </w:r>
      </w:hyperlink>
      <w:r w:rsidRPr="00EA2088">
        <w:rPr>
          <w:sz w:val="22"/>
          <w:szCs w:val="22"/>
        </w:rPr>
        <w:t xml:space="preserve"> of hosting meetings and events between now and </w:t>
      </w:r>
      <w:r w:rsidR="009E1058">
        <w:rPr>
          <w:sz w:val="22"/>
          <w:szCs w:val="22"/>
        </w:rPr>
        <w:t>June</w:t>
      </w:r>
      <w:r w:rsidRPr="00EA2088">
        <w:rPr>
          <w:sz w:val="22"/>
          <w:szCs w:val="22"/>
        </w:rPr>
        <w:t xml:space="preserve"> </w:t>
      </w:r>
      <w:r w:rsidR="009E1058">
        <w:rPr>
          <w:sz w:val="22"/>
          <w:szCs w:val="22"/>
        </w:rPr>
        <w:t>30</w:t>
      </w:r>
      <w:r w:rsidRPr="00EA2088">
        <w:rPr>
          <w:sz w:val="22"/>
          <w:szCs w:val="22"/>
        </w:rPr>
        <w:t>, 202</w:t>
      </w:r>
      <w:r w:rsidR="009E1058">
        <w:rPr>
          <w:sz w:val="22"/>
          <w:szCs w:val="22"/>
        </w:rPr>
        <w:t>4</w:t>
      </w:r>
      <w:r w:rsidRPr="00EA2088">
        <w:rPr>
          <w:sz w:val="22"/>
          <w:szCs w:val="22"/>
        </w:rPr>
        <w:t>.</w:t>
      </w:r>
      <w:r w:rsidRPr="00EA2088">
        <w:rPr>
          <w:rStyle w:val="apple-converted-space"/>
          <w:sz w:val="22"/>
          <w:szCs w:val="22"/>
        </w:rPr>
        <w:t> </w:t>
      </w:r>
      <w:r w:rsidRPr="00EA2088">
        <w:rPr>
          <w:sz w:val="22"/>
          <w:szCs w:val="22"/>
        </w:rPr>
        <w:t xml:space="preserve"> </w:t>
      </w:r>
      <w:hyperlink r:id="rId7" w:history="1">
        <w:r w:rsidRPr="00EA2088">
          <w:rPr>
            <w:rStyle w:val="Hyperlink"/>
            <w:sz w:val="22"/>
            <w:szCs w:val="22"/>
          </w:rPr>
          <w:t>Funding is allocated on a first come basis so find out now if your event is eligible and how to apply.</w:t>
        </w:r>
      </w:hyperlink>
    </w:p>
    <w:p w14:paraId="22AB8EC5" w14:textId="43CFB0BF" w:rsidR="00FC234B" w:rsidRPr="00574E8B" w:rsidRDefault="00FC234B" w:rsidP="00FC234B">
      <w:pPr>
        <w:shd w:val="clear" w:color="auto" w:fill="FFFFFF"/>
      </w:pPr>
      <w:r w:rsidRPr="00574E8B">
        <w:t> </w:t>
      </w:r>
    </w:p>
    <w:p w14:paraId="2A90E573" w14:textId="77777777" w:rsidR="00FC234B" w:rsidRPr="00FC234B" w:rsidRDefault="00FC234B" w:rsidP="00FC234B">
      <w:pPr>
        <w:rPr>
          <w:sz w:val="28"/>
          <w:szCs w:val="28"/>
        </w:rPr>
      </w:pPr>
      <w:r w:rsidRPr="00FC234B">
        <w:rPr>
          <w:sz w:val="28"/>
          <w:szCs w:val="28"/>
        </w:rPr>
        <w:t>Newsletter Copy: </w:t>
      </w:r>
    </w:p>
    <w:p w14:paraId="13BF2401" w14:textId="77777777" w:rsidR="00FC234B" w:rsidRPr="00EA2088" w:rsidRDefault="00FC234B" w:rsidP="00FC234B">
      <w:pPr>
        <w:rPr>
          <w:sz w:val="22"/>
          <w:szCs w:val="22"/>
        </w:rPr>
      </w:pPr>
      <w:r w:rsidRPr="00EA2088">
        <w:rPr>
          <w:b/>
          <w:bCs/>
          <w:sz w:val="22"/>
          <w:szCs w:val="22"/>
        </w:rPr>
        <w:t>Thousands of Reasons to Meet in Colorado</w:t>
      </w:r>
    </w:p>
    <w:p w14:paraId="26D4E8D2" w14:textId="77777777" w:rsidR="00FC234B" w:rsidRPr="00EA2088" w:rsidRDefault="00FC234B" w:rsidP="00FC234B">
      <w:pPr>
        <w:rPr>
          <w:sz w:val="22"/>
          <w:szCs w:val="22"/>
        </w:rPr>
      </w:pPr>
      <w:r w:rsidRPr="00EA2088">
        <w:rPr>
          <w:sz w:val="22"/>
          <w:szCs w:val="22"/>
        </w:rPr>
        <w:t>You know Colorado for its central location, award-winning amenities, bucket-list adventures and scenic mountain communities.</w:t>
      </w:r>
      <w:r w:rsidRPr="00EA2088">
        <w:rPr>
          <w:rStyle w:val="apple-converted-space"/>
          <w:sz w:val="22"/>
          <w:szCs w:val="22"/>
        </w:rPr>
        <w:t> </w:t>
      </w:r>
      <w:r w:rsidRPr="00EA2088">
        <w:rPr>
          <w:sz w:val="22"/>
          <w:szCs w:val="22"/>
        </w:rPr>
        <w:t>Add one more impressive  reason to book that business sooner than later. </w:t>
      </w:r>
    </w:p>
    <w:p w14:paraId="50F48B71" w14:textId="77777777" w:rsidR="00FC234B" w:rsidRPr="00EA2088" w:rsidRDefault="00FC234B" w:rsidP="00FC234B">
      <w:pPr>
        <w:rPr>
          <w:sz w:val="22"/>
          <w:szCs w:val="22"/>
        </w:rPr>
      </w:pPr>
      <w:r w:rsidRPr="00EA2088">
        <w:rPr>
          <w:sz w:val="22"/>
          <w:szCs w:val="22"/>
        </w:rPr>
        <w:t> </w:t>
      </w:r>
    </w:p>
    <w:p w14:paraId="50964F02" w14:textId="7C26E90B" w:rsidR="00FC234B" w:rsidRPr="00574E8B" w:rsidRDefault="00FC234B" w:rsidP="00FC234B">
      <w:r w:rsidRPr="00574E8B">
        <w:rPr>
          <w:b/>
          <w:bCs/>
        </w:rPr>
        <w:t>Colorado’s Meeting &amp; Events Incentive Program</w:t>
      </w:r>
      <w:r w:rsidRPr="00574E8B">
        <w:t xml:space="preserve"> provides pre-approved applicants with a 10%</w:t>
      </w:r>
      <w:r w:rsidRPr="00574E8B">
        <w:rPr>
          <w:rStyle w:val="apple-converted-space"/>
        </w:rPr>
        <w:t> </w:t>
      </w:r>
      <w:r w:rsidRPr="00574E8B">
        <w:t xml:space="preserve">rebate </w:t>
      </w:r>
      <w:r w:rsidR="00335BA6" w:rsidRPr="00335BA6">
        <w:rPr>
          <w:b/>
          <w:bCs/>
        </w:rPr>
        <w:t>up to</w:t>
      </w:r>
      <w:r w:rsidRPr="00574E8B">
        <w:rPr>
          <w:b/>
          <w:bCs/>
        </w:rPr>
        <w:t xml:space="preserve"> $100,000</w:t>
      </w:r>
      <w:r w:rsidRPr="00574E8B">
        <w:rPr>
          <w:rStyle w:val="apple-converted-space"/>
          <w:b/>
          <w:bCs/>
        </w:rPr>
        <w:t> </w:t>
      </w:r>
      <w:r w:rsidRPr="00574E8B">
        <w:t xml:space="preserve">against the </w:t>
      </w:r>
      <w:hyperlink r:id="rId8" w:history="1">
        <w:r w:rsidRPr="004177E0">
          <w:rPr>
            <w:rStyle w:val="Hyperlink"/>
          </w:rPr>
          <w:t>eligible costs</w:t>
        </w:r>
      </w:hyperlink>
      <w:r w:rsidRPr="00574E8B">
        <w:t xml:space="preserve"> of  hosting meetings and events that take place in Colorado between now and </w:t>
      </w:r>
      <w:r w:rsidR="009E1058">
        <w:t>June</w:t>
      </w:r>
      <w:r w:rsidRPr="00574E8B">
        <w:t xml:space="preserve"> 3</w:t>
      </w:r>
      <w:r w:rsidR="009E1058">
        <w:t>0</w:t>
      </w:r>
      <w:r w:rsidRPr="00574E8B">
        <w:t>, 202</w:t>
      </w:r>
      <w:r w:rsidR="009E1058">
        <w:t>4</w:t>
      </w:r>
      <w:r w:rsidRPr="00574E8B">
        <w:t>.  </w:t>
      </w:r>
    </w:p>
    <w:p w14:paraId="3161DB37" w14:textId="77777777" w:rsidR="00FC234B" w:rsidRPr="00574E8B" w:rsidRDefault="00DB11EE" w:rsidP="00FC234B">
      <w:hyperlink r:id="rId9" w:history="1">
        <w:r w:rsidR="00FC234B" w:rsidRPr="00574E8B">
          <w:rPr>
            <w:rStyle w:val="Hyperlink"/>
          </w:rPr>
          <w:t>Funding is allocated on a first come basis so find out now if your event is eligible and how to apply.</w:t>
        </w:r>
      </w:hyperlink>
    </w:p>
    <w:p w14:paraId="12239E81" w14:textId="77777777" w:rsidR="00FC234B" w:rsidRPr="00574E8B" w:rsidRDefault="00FC234B" w:rsidP="00FC234B">
      <w:r w:rsidRPr="00574E8B">
        <w:t> </w:t>
      </w:r>
    </w:p>
    <w:p w14:paraId="7B848650" w14:textId="01438898" w:rsidR="00FC234B" w:rsidRPr="00FC234B" w:rsidRDefault="00FC234B" w:rsidP="00FC234B">
      <w:pPr>
        <w:rPr>
          <w:sz w:val="28"/>
          <w:szCs w:val="28"/>
        </w:rPr>
      </w:pPr>
      <w:r w:rsidRPr="00FC234B">
        <w:rPr>
          <w:sz w:val="28"/>
          <w:szCs w:val="28"/>
        </w:rPr>
        <w:t>Eblast Copy:</w:t>
      </w:r>
    </w:p>
    <w:p w14:paraId="2621A7E5" w14:textId="77777777" w:rsidR="00FC234B" w:rsidRPr="00EA2088" w:rsidRDefault="00FC234B" w:rsidP="00FC234B">
      <w:pPr>
        <w:rPr>
          <w:sz w:val="22"/>
          <w:szCs w:val="22"/>
        </w:rPr>
      </w:pPr>
      <w:r w:rsidRPr="00EA2088">
        <w:rPr>
          <w:spacing w:val="3"/>
          <w:sz w:val="22"/>
          <w:szCs w:val="22"/>
          <w:shd w:val="clear" w:color="auto" w:fill="FFFFFF"/>
        </w:rPr>
        <w:t>Subject line:</w:t>
      </w:r>
      <w:r w:rsidRPr="00EA2088">
        <w:rPr>
          <w:rStyle w:val="apple-converted-space"/>
          <w:spacing w:val="3"/>
          <w:sz w:val="22"/>
          <w:szCs w:val="22"/>
        </w:rPr>
        <w:t> </w:t>
      </w:r>
      <w:r w:rsidRPr="00EA2088">
        <w:rPr>
          <w:spacing w:val="3"/>
          <w:sz w:val="22"/>
          <w:szCs w:val="22"/>
          <w:shd w:val="clear" w:color="auto" w:fill="FFFFFF"/>
        </w:rPr>
        <w:t>Receive up to $100,000 rebate on your Colorado meeting or event</w:t>
      </w:r>
      <w:r w:rsidRPr="00EA2088">
        <w:rPr>
          <w:rStyle w:val="apple-converted-space"/>
          <w:spacing w:val="3"/>
          <w:sz w:val="22"/>
          <w:szCs w:val="22"/>
          <w:shd w:val="clear" w:color="auto" w:fill="FFFFFF"/>
        </w:rPr>
        <w:t> </w:t>
      </w:r>
    </w:p>
    <w:p w14:paraId="7432C757" w14:textId="77777777" w:rsidR="00FC234B" w:rsidRPr="00EA2088" w:rsidRDefault="00FC234B" w:rsidP="00FC234B">
      <w:pPr>
        <w:rPr>
          <w:sz w:val="22"/>
          <w:szCs w:val="22"/>
        </w:rPr>
      </w:pPr>
      <w:r w:rsidRPr="00EA2088">
        <w:rPr>
          <w:spacing w:val="3"/>
          <w:sz w:val="22"/>
          <w:szCs w:val="22"/>
          <w:shd w:val="clear" w:color="auto" w:fill="FFFFFF"/>
        </w:rPr>
        <w:t> </w:t>
      </w:r>
    </w:p>
    <w:p w14:paraId="5B165BED" w14:textId="77777777" w:rsidR="00FC234B" w:rsidRPr="00EA2088" w:rsidRDefault="00FC234B" w:rsidP="00FC234B">
      <w:pPr>
        <w:rPr>
          <w:sz w:val="22"/>
          <w:szCs w:val="22"/>
        </w:rPr>
      </w:pPr>
      <w:r w:rsidRPr="00EA2088">
        <w:rPr>
          <w:spacing w:val="3"/>
          <w:sz w:val="22"/>
          <w:szCs w:val="22"/>
          <w:shd w:val="clear" w:color="auto" w:fill="FFFFFF"/>
        </w:rPr>
        <w:t xml:space="preserve">Headline: </w:t>
      </w:r>
      <w:r w:rsidRPr="00EA2088">
        <w:rPr>
          <w:b/>
          <w:bCs/>
          <w:sz w:val="22"/>
          <w:szCs w:val="22"/>
        </w:rPr>
        <w:t>It pays to bring your next meeting or event to Colorado</w:t>
      </w:r>
    </w:p>
    <w:p w14:paraId="03D16EBD" w14:textId="77777777" w:rsidR="00FC234B" w:rsidRPr="00EA2088" w:rsidRDefault="00FC234B" w:rsidP="00FC234B">
      <w:pPr>
        <w:rPr>
          <w:sz w:val="22"/>
          <w:szCs w:val="22"/>
        </w:rPr>
      </w:pPr>
      <w:r w:rsidRPr="00EA2088">
        <w:rPr>
          <w:sz w:val="22"/>
          <w:szCs w:val="22"/>
        </w:rPr>
        <w:t> </w:t>
      </w:r>
    </w:p>
    <w:p w14:paraId="149201C2" w14:textId="77777777" w:rsidR="00FC234B" w:rsidRPr="00EA2088" w:rsidRDefault="00FC234B" w:rsidP="00FC234B">
      <w:pPr>
        <w:rPr>
          <w:rStyle w:val="apple-converted-space"/>
          <w:spacing w:val="3"/>
          <w:sz w:val="22"/>
          <w:szCs w:val="22"/>
          <w:shd w:val="clear" w:color="auto" w:fill="FFFFFF"/>
        </w:rPr>
      </w:pPr>
      <w:r w:rsidRPr="00EA2088">
        <w:rPr>
          <w:spacing w:val="3"/>
          <w:sz w:val="22"/>
          <w:szCs w:val="22"/>
          <w:shd w:val="clear" w:color="auto" w:fill="FFFFFF"/>
        </w:rPr>
        <w:t>There are countless reasons to hold your meeting or event in Colorado -- our central location, award-winning convention and meeting facilities, bucket-list adventures, wide open spaces, scenic mountain communities and so much more. It's no wonder our iconic destination is at the top of the list for in-the-know planners.</w:t>
      </w:r>
      <w:r w:rsidRPr="00EA2088">
        <w:rPr>
          <w:spacing w:val="3"/>
          <w:sz w:val="22"/>
          <w:szCs w:val="22"/>
        </w:rPr>
        <w:br/>
      </w:r>
      <w:r w:rsidRPr="00EA2088">
        <w:rPr>
          <w:spacing w:val="3"/>
          <w:sz w:val="22"/>
          <w:szCs w:val="22"/>
        </w:rPr>
        <w:br/>
      </w:r>
      <w:r w:rsidRPr="00EA2088">
        <w:rPr>
          <w:spacing w:val="3"/>
          <w:sz w:val="22"/>
          <w:szCs w:val="22"/>
          <w:shd w:val="clear" w:color="auto" w:fill="FFFFFF"/>
        </w:rPr>
        <w:t>And if that’s not enough, you can add one more impressive reason to book that business sooner than later: Colorado’s Meeting &amp; Events Incentive Program.</w:t>
      </w:r>
    </w:p>
    <w:p w14:paraId="405A32B0" w14:textId="5EBCBB7E" w:rsidR="00FC234B" w:rsidRPr="00574E8B" w:rsidRDefault="00FC234B" w:rsidP="00FC234B">
      <w:r w:rsidRPr="00EA2088">
        <w:rPr>
          <w:spacing w:val="3"/>
          <w:sz w:val="22"/>
          <w:szCs w:val="22"/>
        </w:rPr>
        <w:lastRenderedPageBreak/>
        <w:br/>
      </w:r>
      <w:r w:rsidRPr="00EA2088">
        <w:rPr>
          <w:spacing w:val="3"/>
          <w:sz w:val="22"/>
          <w:szCs w:val="22"/>
          <w:shd w:val="clear" w:color="auto" w:fill="FFFFFF"/>
        </w:rPr>
        <w:t xml:space="preserve">Available until </w:t>
      </w:r>
      <w:r w:rsidR="009E1058">
        <w:rPr>
          <w:spacing w:val="3"/>
          <w:sz w:val="22"/>
          <w:szCs w:val="22"/>
          <w:shd w:val="clear" w:color="auto" w:fill="FFFFFF"/>
        </w:rPr>
        <w:t>June</w:t>
      </w:r>
      <w:r w:rsidRPr="00EA2088">
        <w:rPr>
          <w:spacing w:val="3"/>
          <w:sz w:val="22"/>
          <w:szCs w:val="22"/>
          <w:shd w:val="clear" w:color="auto" w:fill="FFFFFF"/>
        </w:rPr>
        <w:t xml:space="preserve"> </w:t>
      </w:r>
      <w:r w:rsidR="009E1058">
        <w:rPr>
          <w:spacing w:val="3"/>
          <w:sz w:val="22"/>
          <w:szCs w:val="22"/>
          <w:shd w:val="clear" w:color="auto" w:fill="FFFFFF"/>
        </w:rPr>
        <w:t>30</w:t>
      </w:r>
      <w:r w:rsidRPr="00EA2088">
        <w:rPr>
          <w:spacing w:val="3"/>
          <w:sz w:val="22"/>
          <w:szCs w:val="22"/>
          <w:shd w:val="clear" w:color="auto" w:fill="FFFFFF"/>
        </w:rPr>
        <w:t>, 202</w:t>
      </w:r>
      <w:r w:rsidR="009E1058">
        <w:rPr>
          <w:spacing w:val="3"/>
          <w:sz w:val="22"/>
          <w:szCs w:val="22"/>
          <w:shd w:val="clear" w:color="auto" w:fill="FFFFFF"/>
        </w:rPr>
        <w:t>4</w:t>
      </w:r>
      <w:r w:rsidRPr="00EA2088">
        <w:rPr>
          <w:spacing w:val="3"/>
          <w:sz w:val="22"/>
          <w:szCs w:val="22"/>
          <w:shd w:val="clear" w:color="auto" w:fill="FFFFFF"/>
        </w:rPr>
        <w:t xml:space="preserve"> or until funds run out,  the $10 million Meeting and Events Incentive Program provides pre-approved applicants with a 10% rebate </w:t>
      </w:r>
      <w:r w:rsidR="00335BA6" w:rsidRPr="00335BA6">
        <w:rPr>
          <w:b/>
          <w:bCs/>
          <w:spacing w:val="3"/>
          <w:sz w:val="22"/>
          <w:szCs w:val="22"/>
          <w:shd w:val="clear" w:color="auto" w:fill="FFFFFF"/>
        </w:rPr>
        <w:t>up to</w:t>
      </w:r>
      <w:r w:rsidRPr="00335BA6">
        <w:rPr>
          <w:b/>
          <w:bCs/>
          <w:spacing w:val="3"/>
          <w:sz w:val="22"/>
          <w:szCs w:val="22"/>
          <w:shd w:val="clear" w:color="auto" w:fill="FFFFFF"/>
        </w:rPr>
        <w:t xml:space="preserve"> $100,000</w:t>
      </w:r>
      <w:r w:rsidRPr="00EA2088">
        <w:rPr>
          <w:spacing w:val="3"/>
          <w:sz w:val="22"/>
          <w:szCs w:val="22"/>
          <w:shd w:val="clear" w:color="auto" w:fill="FFFFFF"/>
        </w:rPr>
        <w:t xml:space="preserve"> against the </w:t>
      </w:r>
      <w:hyperlink r:id="rId10" w:history="1">
        <w:r w:rsidRPr="00DB11EE">
          <w:rPr>
            <w:rStyle w:val="Hyperlink"/>
            <w:color w:val="4472C4" w:themeColor="accent1"/>
            <w:spacing w:val="3"/>
            <w:sz w:val="22"/>
            <w:szCs w:val="22"/>
            <w:shd w:val="clear" w:color="auto" w:fill="FFFFFF"/>
          </w:rPr>
          <w:t>eligible costs</w:t>
        </w:r>
      </w:hyperlink>
      <w:r w:rsidRPr="00DB11EE">
        <w:rPr>
          <w:color w:val="4472C4" w:themeColor="accent1"/>
          <w:spacing w:val="3"/>
          <w:sz w:val="22"/>
          <w:szCs w:val="22"/>
          <w:shd w:val="clear" w:color="auto" w:fill="FFFFFF"/>
        </w:rPr>
        <w:t xml:space="preserve"> </w:t>
      </w:r>
      <w:r w:rsidRPr="00EA2088">
        <w:rPr>
          <w:spacing w:val="3"/>
          <w:sz w:val="22"/>
          <w:szCs w:val="22"/>
          <w:shd w:val="clear" w:color="auto" w:fill="FFFFFF"/>
        </w:rPr>
        <w:t>of hosting meetings and events in Colorado. </w:t>
      </w:r>
      <w:hyperlink r:id="rId11" w:history="1">
        <w:r w:rsidRPr="00EA2088">
          <w:rPr>
            <w:rStyle w:val="Hyperlink"/>
            <w:sz w:val="22"/>
            <w:szCs w:val="22"/>
          </w:rPr>
          <w:t>Funding is allocated on a first come basis so find out now if your event is eligible and how to apply.</w:t>
        </w:r>
      </w:hyperlink>
    </w:p>
    <w:p w14:paraId="351FF8BB" w14:textId="6AFA0FFA" w:rsidR="00050808" w:rsidRDefault="00050808"/>
    <w:p w14:paraId="1643E0F6" w14:textId="46397537" w:rsidR="001A6BCC" w:rsidRDefault="001A6BCC"/>
    <w:p w14:paraId="25529AC5" w14:textId="48F95855" w:rsidR="001A6BCC" w:rsidRPr="00EA2088" w:rsidRDefault="00335BA6">
      <w:pPr>
        <w:rPr>
          <w:sz w:val="28"/>
          <w:szCs w:val="28"/>
        </w:rPr>
      </w:pPr>
      <w:r>
        <w:rPr>
          <w:sz w:val="28"/>
          <w:szCs w:val="28"/>
        </w:rPr>
        <w:t>Primary</w:t>
      </w:r>
      <w:r w:rsidR="001A6BCC" w:rsidRPr="00EA2088">
        <w:rPr>
          <w:sz w:val="28"/>
          <w:szCs w:val="28"/>
        </w:rPr>
        <w:t xml:space="preserve"> Image:</w:t>
      </w:r>
    </w:p>
    <w:p w14:paraId="0E256C8F" w14:textId="4CC268F7" w:rsidR="001A6BCC" w:rsidRDefault="001A6BCC"/>
    <w:p w14:paraId="59419C5A" w14:textId="0A0B050E" w:rsidR="001A6BCC" w:rsidRDefault="001A6BCC">
      <w:r>
        <w:rPr>
          <w:noProof/>
        </w:rPr>
        <w:drawing>
          <wp:inline distT="0" distB="0" distL="0" distR="0" wp14:anchorId="177AFE84" wp14:editId="2251966B">
            <wp:extent cx="3583354" cy="2381629"/>
            <wp:effectExtent l="0" t="0" r="0" b="0"/>
            <wp:docPr id="2" name="Picture 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354" cy="238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AC52" w14:textId="695C9CF3" w:rsidR="001A6BCC" w:rsidRDefault="001A6BCC"/>
    <w:p w14:paraId="20FE0FE3" w14:textId="75E1DBC6" w:rsidR="001A6BCC" w:rsidRPr="00EA2088" w:rsidRDefault="001A6BCC">
      <w:pPr>
        <w:rPr>
          <w:sz w:val="28"/>
          <w:szCs w:val="28"/>
        </w:rPr>
      </w:pPr>
      <w:r w:rsidRPr="00EA2088">
        <w:rPr>
          <w:sz w:val="28"/>
          <w:szCs w:val="28"/>
        </w:rPr>
        <w:t>Additional Images:</w:t>
      </w:r>
    </w:p>
    <w:p w14:paraId="66A2B192" w14:textId="65D97A7B" w:rsidR="001A6BCC" w:rsidRDefault="001A6BCC">
      <w:r>
        <w:rPr>
          <w:noProof/>
        </w:rPr>
        <w:drawing>
          <wp:inline distT="0" distB="0" distL="0" distR="0" wp14:anchorId="2E31A230" wp14:editId="38A942A3">
            <wp:extent cx="2049036" cy="13653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179" cy="13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4D3EA" wp14:editId="0E3BB6C4">
            <wp:extent cx="2043186" cy="1362124"/>
            <wp:effectExtent l="0" t="0" r="1905" b="0"/>
            <wp:docPr id="4" name="Picture 4" descr="A picture containing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na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76" cy="13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924D6" wp14:editId="07912232">
            <wp:extent cx="2047631" cy="1365087"/>
            <wp:effectExtent l="0" t="0" r="0" b="0"/>
            <wp:docPr id="5" name="Picture 5" descr="A person walking a dog on a rocky trail in the mountai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alking a dog on a rocky trail in the mountains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05" cy="13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A1DD" w14:textId="344CD242" w:rsidR="001A6BCC" w:rsidRDefault="001A6BCC"/>
    <w:p w14:paraId="022B07E5" w14:textId="6E5343C1" w:rsidR="001A6BCC" w:rsidRPr="00EA2088" w:rsidRDefault="001A6BCC">
      <w:pPr>
        <w:rPr>
          <w:sz w:val="28"/>
          <w:szCs w:val="28"/>
        </w:rPr>
      </w:pPr>
      <w:r w:rsidRPr="00EA2088">
        <w:rPr>
          <w:sz w:val="28"/>
          <w:szCs w:val="28"/>
        </w:rPr>
        <w:t>Logos:</w:t>
      </w:r>
    </w:p>
    <w:p w14:paraId="0B5B28F2" w14:textId="6F2269D9" w:rsidR="001A6BCC" w:rsidRDefault="001A6BCC">
      <w:r>
        <w:rPr>
          <w:noProof/>
        </w:rPr>
        <w:drawing>
          <wp:inline distT="0" distB="0" distL="0" distR="0" wp14:anchorId="12398D6C" wp14:editId="27D068D6">
            <wp:extent cx="2259418" cy="414226"/>
            <wp:effectExtent l="0" t="0" r="1270" b="5080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299" cy="4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BA6">
        <w:rPr>
          <w:noProof/>
        </w:rPr>
        <w:drawing>
          <wp:inline distT="0" distB="0" distL="0" distR="0" wp14:anchorId="1643991A" wp14:editId="3A554A3F">
            <wp:extent cx="1616149" cy="476764"/>
            <wp:effectExtent l="0" t="0" r="0" b="635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838" cy="48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063C" w14:textId="0A26E8D4" w:rsidR="00EA2088" w:rsidRDefault="00EA2088"/>
    <w:p w14:paraId="553E6F38" w14:textId="75DC0D67" w:rsidR="00EA2088" w:rsidRPr="00EA2088" w:rsidRDefault="00EA2088" w:rsidP="00EA2088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A2088">
        <w:rPr>
          <w:rFonts w:cs="Times New Roman"/>
          <w:color w:val="000000"/>
          <w:sz w:val="28"/>
          <w:szCs w:val="28"/>
          <w:shd w:val="clear" w:color="auto" w:fill="FFFFFF"/>
        </w:rPr>
        <w:t xml:space="preserve">Blue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banner </w:t>
      </w:r>
      <w:r w:rsidRPr="00EA2088">
        <w:rPr>
          <w:rFonts w:cs="Times New Roman"/>
          <w:color w:val="000000"/>
          <w:sz w:val="28"/>
          <w:szCs w:val="28"/>
          <w:shd w:val="clear" w:color="auto" w:fill="FFFFFF"/>
        </w:rPr>
        <w:t xml:space="preserve">color: </w:t>
      </w:r>
    </w:p>
    <w:p w14:paraId="607C45E5" w14:textId="6C08F60B" w:rsidR="00EA2088" w:rsidRPr="001A6BCC" w:rsidRDefault="00EA2088" w:rsidP="00EA2088">
      <w:pPr>
        <w:rPr>
          <w:rFonts w:ascii="-webkit-standard" w:hAnsi="-webkit-standard" w:cs="Times New Roman"/>
          <w:color w:val="000000"/>
          <w:sz w:val="24"/>
          <w:szCs w:val="24"/>
        </w:rPr>
      </w:pPr>
      <w:r w:rsidRPr="001A6BCC"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>CMYK</w:t>
      </w:r>
      <w:r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ab/>
      </w:r>
      <w:r w:rsidRPr="001A6BCC"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>RGB</w:t>
      </w:r>
      <w:r>
        <w:rPr>
          <w:rFonts w:cs="Times New Roman"/>
          <w:b/>
          <w:bCs/>
          <w:color w:val="000000"/>
          <w:sz w:val="22"/>
          <w:szCs w:val="22"/>
          <w:shd w:val="clear" w:color="auto" w:fill="FFFFFF"/>
        </w:rPr>
        <w:tab/>
      </w:r>
    </w:p>
    <w:p w14:paraId="1A9239D3" w14:textId="77777777" w:rsidR="00EA2088" w:rsidRPr="001A6BCC" w:rsidRDefault="00EA2088" w:rsidP="00EA2088">
      <w:pPr>
        <w:rPr>
          <w:rFonts w:ascii="-webkit-standard" w:hAnsi="-webkit-standard" w:cs="Times New Roman"/>
          <w:color w:val="000000"/>
          <w:sz w:val="24"/>
          <w:szCs w:val="24"/>
        </w:rPr>
      </w:pPr>
      <w:r w:rsidRPr="001A6BCC">
        <w:rPr>
          <w:rFonts w:cs="Times New Roman"/>
          <w:color w:val="000000"/>
          <w:sz w:val="22"/>
          <w:szCs w:val="22"/>
          <w:shd w:val="clear" w:color="auto" w:fill="FFFFFF"/>
        </w:rPr>
        <w:t>C:78 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 w:rsidRPr="001A6BCC">
        <w:rPr>
          <w:rFonts w:cs="Times New Roman"/>
          <w:color w:val="000000"/>
          <w:sz w:val="22"/>
          <w:szCs w:val="22"/>
          <w:shd w:val="clear" w:color="auto" w:fill="FFFFFF"/>
        </w:rPr>
        <w:t>R:66 </w:t>
      </w:r>
    </w:p>
    <w:p w14:paraId="76C1045A" w14:textId="77777777" w:rsidR="00EA2088" w:rsidRPr="001A6BCC" w:rsidRDefault="00EA2088" w:rsidP="00EA2088">
      <w:pPr>
        <w:rPr>
          <w:rFonts w:ascii="-webkit-standard" w:hAnsi="-webkit-standard" w:cs="Times New Roman"/>
          <w:color w:val="000000"/>
          <w:sz w:val="24"/>
          <w:szCs w:val="24"/>
        </w:rPr>
      </w:pPr>
      <w:r w:rsidRPr="001A6BCC">
        <w:rPr>
          <w:rFonts w:cs="Times New Roman"/>
          <w:color w:val="000000"/>
          <w:sz w:val="22"/>
          <w:szCs w:val="22"/>
          <w:shd w:val="clear" w:color="auto" w:fill="FFFFFF"/>
        </w:rPr>
        <w:t>M:50 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 w:rsidRPr="001A6BCC">
        <w:rPr>
          <w:rFonts w:cs="Times New Roman"/>
          <w:color w:val="000000"/>
          <w:sz w:val="22"/>
          <w:szCs w:val="22"/>
          <w:shd w:val="clear" w:color="auto" w:fill="FFFFFF"/>
        </w:rPr>
        <w:t>G:116 </w:t>
      </w:r>
    </w:p>
    <w:p w14:paraId="65D0F371" w14:textId="77777777" w:rsidR="00EA2088" w:rsidRPr="001A6BCC" w:rsidRDefault="00EA2088" w:rsidP="00EA2088">
      <w:pPr>
        <w:rPr>
          <w:rFonts w:ascii="-webkit-standard" w:hAnsi="-webkit-standard" w:cs="Times New Roman"/>
          <w:color w:val="000000"/>
          <w:sz w:val="24"/>
          <w:szCs w:val="24"/>
        </w:rPr>
      </w:pPr>
      <w:r w:rsidRPr="001A6BCC">
        <w:rPr>
          <w:rFonts w:cs="Times New Roman"/>
          <w:color w:val="000000"/>
          <w:sz w:val="22"/>
          <w:szCs w:val="22"/>
          <w:shd w:val="clear" w:color="auto" w:fill="FFFFFF"/>
        </w:rPr>
        <w:t>Y:0 </w:t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>
        <w:rPr>
          <w:rFonts w:cs="Times New Roman"/>
          <w:color w:val="000000"/>
          <w:sz w:val="22"/>
          <w:szCs w:val="22"/>
          <w:shd w:val="clear" w:color="auto" w:fill="FFFFFF"/>
        </w:rPr>
        <w:tab/>
      </w:r>
      <w:r w:rsidRPr="001A6BCC">
        <w:rPr>
          <w:rFonts w:cs="Times New Roman"/>
          <w:color w:val="000000"/>
          <w:sz w:val="22"/>
          <w:szCs w:val="22"/>
          <w:shd w:val="clear" w:color="auto" w:fill="FFFFFF"/>
        </w:rPr>
        <w:t>B:185</w:t>
      </w:r>
    </w:p>
    <w:p w14:paraId="1C1834E8" w14:textId="77777777" w:rsidR="00EA2088" w:rsidRPr="001A6BCC" w:rsidRDefault="00EA2088" w:rsidP="00EA2088">
      <w:pPr>
        <w:rPr>
          <w:rFonts w:ascii="-webkit-standard" w:hAnsi="-webkit-standard" w:cs="Times New Roman"/>
          <w:color w:val="000000"/>
          <w:sz w:val="24"/>
          <w:szCs w:val="24"/>
        </w:rPr>
      </w:pPr>
      <w:r w:rsidRPr="001A6BCC">
        <w:rPr>
          <w:rFonts w:cs="Times New Roman"/>
          <w:color w:val="000000"/>
          <w:sz w:val="22"/>
          <w:szCs w:val="22"/>
          <w:shd w:val="clear" w:color="auto" w:fill="FFFFFF"/>
        </w:rPr>
        <w:t>K:0.       </w:t>
      </w:r>
    </w:p>
    <w:p w14:paraId="67B26F9C" w14:textId="77777777" w:rsidR="00EA2088" w:rsidRPr="001A6BCC" w:rsidRDefault="00EA2088" w:rsidP="00EA2088">
      <w:pPr>
        <w:rPr>
          <w:rFonts w:ascii="-webkit-standard" w:hAnsi="-webkit-standard" w:cs="Times New Roman"/>
          <w:color w:val="000000"/>
          <w:sz w:val="24"/>
          <w:szCs w:val="24"/>
        </w:rPr>
      </w:pPr>
    </w:p>
    <w:p w14:paraId="11BED19E" w14:textId="77777777" w:rsidR="00EA2088" w:rsidRDefault="00EA2088"/>
    <w:sectPr w:rsidR="00EA2088" w:rsidSect="001A6B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34B"/>
    <w:rsid w:val="00050808"/>
    <w:rsid w:val="001A6BCC"/>
    <w:rsid w:val="00335BA6"/>
    <w:rsid w:val="004177E0"/>
    <w:rsid w:val="008D1B4C"/>
    <w:rsid w:val="009E1058"/>
    <w:rsid w:val="00C103E8"/>
    <w:rsid w:val="00DB11EE"/>
    <w:rsid w:val="00E674A9"/>
    <w:rsid w:val="00EA2088"/>
    <w:rsid w:val="00FC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AEC25F"/>
  <w15:chartTrackingRefBased/>
  <w15:docId w15:val="{A2E12F0B-7E3C-6A4F-BF9E-2EAF4D75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C234B"/>
    <w:rPr>
      <w:rFonts w:ascii="Calibri" w:eastAsia="Times New Roman" w:hAnsi="Calibri" w:cs="Calibr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234B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C234B"/>
  </w:style>
  <w:style w:type="character" w:styleId="UnresolvedMention">
    <w:name w:val="Unresolved Mention"/>
    <w:basedOn w:val="DefaultParagraphFont"/>
    <w:uiPriority w:val="99"/>
    <w:semiHidden/>
    <w:unhideWhenUsed/>
    <w:rsid w:val="008D1B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1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9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stinationcolorado.com/eligible-hard-costs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estinationcolorado.com/coloradomeetingincentive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www.destinationcolorado.com/eligible-hard-costs/" TargetMode="External"/><Relationship Id="rId11" Type="http://schemas.openxmlformats.org/officeDocument/2006/relationships/hyperlink" Target="https://www.destinationcolorado.com/coloradomeetingincentive/" TargetMode="External"/><Relationship Id="rId5" Type="http://schemas.openxmlformats.org/officeDocument/2006/relationships/hyperlink" Target="https://www.destinationcolorado.com/coloradomeetingincentive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destinationcolorado.com/eligible-hard-costs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destinationcolorado.com/coloradomeetingincentive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Layton</dc:creator>
  <cp:keywords/>
  <dc:description/>
  <cp:lastModifiedBy>Kelly Layton</cp:lastModifiedBy>
  <cp:revision>2</cp:revision>
  <cp:lastPrinted>2021-09-13T16:17:00Z</cp:lastPrinted>
  <dcterms:created xsi:type="dcterms:W3CDTF">2022-03-09T22:37:00Z</dcterms:created>
  <dcterms:modified xsi:type="dcterms:W3CDTF">2022-03-09T22:37:00Z</dcterms:modified>
</cp:coreProperties>
</file>